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C7A" w:rsidTr="00DE3C7A">
        <w:tc>
          <w:tcPr>
            <w:tcW w:w="9350" w:type="dxa"/>
            <w:shd w:val="clear" w:color="auto" w:fill="BDD6EE" w:themeFill="accent1" w:themeFillTint="66"/>
          </w:tcPr>
          <w:p w:rsidR="00DE3C7A" w:rsidRPr="00DE3C7A" w:rsidRDefault="00DE3C7A" w:rsidP="00DE3C7A">
            <w:pPr>
              <w:jc w:val="center"/>
              <w:rPr>
                <w:b/>
              </w:rPr>
            </w:pPr>
            <w:r w:rsidRPr="00DE3C7A">
              <w:rPr>
                <w:b/>
              </w:rPr>
              <w:t>CLIENT</w:t>
            </w:r>
          </w:p>
        </w:tc>
      </w:tr>
      <w:tr w:rsidR="00DE3C7A" w:rsidTr="00DE3C7A">
        <w:tc>
          <w:tcPr>
            <w:tcW w:w="9350" w:type="dxa"/>
          </w:tcPr>
          <w:p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Company</w:t>
            </w:r>
            <w:r w:rsidR="0083534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Date:</w:t>
            </w:r>
          </w:p>
        </w:tc>
      </w:tr>
      <w:tr w:rsidR="00DE3C7A" w:rsidTr="00DE3C7A">
        <w:tc>
          <w:tcPr>
            <w:tcW w:w="9350" w:type="dxa"/>
          </w:tcPr>
          <w:p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Address</w:t>
            </w:r>
          </w:p>
        </w:tc>
      </w:tr>
      <w:tr w:rsidR="00DE3C7A" w:rsidTr="00DE3C7A">
        <w:tc>
          <w:tcPr>
            <w:tcW w:w="9350" w:type="dxa"/>
          </w:tcPr>
          <w:p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City, State, Zip</w:t>
            </w:r>
          </w:p>
        </w:tc>
      </w:tr>
      <w:tr w:rsidR="00DE3C7A" w:rsidTr="00DE3C7A">
        <w:tc>
          <w:tcPr>
            <w:tcW w:w="9350" w:type="dxa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Contact Name:             </w:t>
            </w:r>
            <w:r w:rsidR="00DE3C7A" w:rsidRPr="004E0620">
              <w:rPr>
                <w:sz w:val="20"/>
                <w:szCs w:val="20"/>
              </w:rPr>
              <w:t xml:space="preserve">                                   Phone: (o)</w:t>
            </w:r>
            <w:r w:rsidRPr="004E0620">
              <w:rPr>
                <w:sz w:val="20"/>
                <w:szCs w:val="20"/>
              </w:rPr>
              <w:t xml:space="preserve">:  </w:t>
            </w:r>
          </w:p>
          <w:p w:rsidR="00DE3C7A" w:rsidRPr="004E0620" w:rsidRDefault="00DE3C7A" w:rsidP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                                                                                        (m)</w:t>
            </w:r>
            <w:r w:rsidR="00CB71BA" w:rsidRPr="004E0620">
              <w:rPr>
                <w:sz w:val="20"/>
                <w:szCs w:val="20"/>
              </w:rPr>
              <w:t xml:space="preserve">:  </w:t>
            </w:r>
          </w:p>
        </w:tc>
      </w:tr>
      <w:tr w:rsidR="00DE3C7A" w:rsidTr="00DE3C7A">
        <w:tc>
          <w:tcPr>
            <w:tcW w:w="9350" w:type="dxa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E mail:  </w:t>
            </w:r>
          </w:p>
        </w:tc>
      </w:tr>
      <w:tr w:rsidR="00DE3C7A" w:rsidTr="00DE3C7A">
        <w:tc>
          <w:tcPr>
            <w:tcW w:w="9350" w:type="dxa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Name:  </w:t>
            </w:r>
          </w:p>
        </w:tc>
      </w:tr>
      <w:tr w:rsidR="00DE3C7A" w:rsidTr="00DE3C7A">
        <w:tc>
          <w:tcPr>
            <w:tcW w:w="9350" w:type="dxa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Location:  </w:t>
            </w:r>
          </w:p>
        </w:tc>
      </w:tr>
      <w:tr w:rsidR="00DE3C7A" w:rsidTr="00DE3C7A">
        <w:tc>
          <w:tcPr>
            <w:tcW w:w="9350" w:type="dxa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Other Contact:</w:t>
            </w:r>
          </w:p>
        </w:tc>
      </w:tr>
      <w:tr w:rsidR="00CB71BA" w:rsidTr="00DE3C7A">
        <w:tc>
          <w:tcPr>
            <w:tcW w:w="9350" w:type="dxa"/>
          </w:tcPr>
          <w:p w:rsidR="00CB71B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Requested Turn Around:</w:t>
            </w:r>
          </w:p>
        </w:tc>
      </w:tr>
      <w:tr w:rsidR="00316B9D" w:rsidTr="001913C3">
        <w:tc>
          <w:tcPr>
            <w:tcW w:w="9350" w:type="dxa"/>
            <w:shd w:val="clear" w:color="auto" w:fill="BDD6EE" w:themeFill="accent1" w:themeFillTint="66"/>
          </w:tcPr>
          <w:p w:rsidR="00316B9D" w:rsidRDefault="00316B9D" w:rsidP="00582C54"/>
        </w:tc>
      </w:tr>
      <w:tr w:rsidR="001913C3" w:rsidTr="001913C3">
        <w:tc>
          <w:tcPr>
            <w:tcW w:w="9350" w:type="dxa"/>
          </w:tcPr>
          <w:p w:rsidR="001913C3" w:rsidRDefault="001913C3" w:rsidP="001913C3">
            <w:pPr>
              <w:jc w:val="both"/>
              <w:rPr>
                <w:sz w:val="18"/>
                <w:szCs w:val="18"/>
              </w:rPr>
            </w:pPr>
            <w:r w:rsidRPr="004E0620">
              <w:rPr>
                <w:sz w:val="18"/>
                <w:szCs w:val="18"/>
              </w:rPr>
              <w:t xml:space="preserve"> SAMPLE ID’s:</w:t>
            </w:r>
          </w:p>
          <w:p w:rsidR="001913C3" w:rsidRDefault="001913C3" w:rsidP="001913C3">
            <w:pPr>
              <w:jc w:val="both"/>
              <w:rPr>
                <w:b/>
              </w:rPr>
            </w:pPr>
          </w:p>
          <w:p w:rsidR="00582C54" w:rsidRDefault="00582C54" w:rsidP="001913C3">
            <w:pPr>
              <w:jc w:val="both"/>
              <w:rPr>
                <w:b/>
              </w:rPr>
            </w:pPr>
          </w:p>
          <w:p w:rsidR="00582C54" w:rsidRPr="001913C3" w:rsidRDefault="00582C54" w:rsidP="001913C3">
            <w:pPr>
              <w:jc w:val="both"/>
              <w:rPr>
                <w:b/>
              </w:rPr>
            </w:pPr>
          </w:p>
        </w:tc>
      </w:tr>
      <w:tr w:rsidR="00316B9D" w:rsidRPr="00316B9D" w:rsidTr="00316B9D">
        <w:tc>
          <w:tcPr>
            <w:tcW w:w="9350" w:type="dxa"/>
            <w:shd w:val="clear" w:color="auto" w:fill="BDD6EE" w:themeFill="accent1" w:themeFillTint="66"/>
          </w:tcPr>
          <w:p w:rsidR="00316B9D" w:rsidRPr="00316B9D" w:rsidRDefault="00316B9D" w:rsidP="00E8735B">
            <w:pPr>
              <w:jc w:val="center"/>
            </w:pPr>
            <w:r w:rsidRPr="00CC2C74">
              <w:rPr>
                <w:b/>
              </w:rPr>
              <w:t>Sample</w:t>
            </w:r>
            <w:r>
              <w:t xml:space="preserve"> </w:t>
            </w:r>
            <w:r w:rsidRPr="00CC2C74">
              <w:rPr>
                <w:b/>
              </w:rPr>
              <w:t>Preparation</w:t>
            </w:r>
          </w:p>
        </w:tc>
      </w:tr>
      <w:tr w:rsidR="00316B9D" w:rsidTr="00316B9D">
        <w:tc>
          <w:tcPr>
            <w:tcW w:w="9350" w:type="dxa"/>
          </w:tcPr>
          <w:p w:rsidR="00316B9D" w:rsidRPr="00316B9D" w:rsidRDefault="00316B9D" w:rsidP="00316B9D">
            <w:pPr>
              <w:rPr>
                <w:sz w:val="18"/>
                <w:szCs w:val="18"/>
              </w:rPr>
            </w:pPr>
            <w:r w:rsidRPr="00316B9D">
              <w:rPr>
                <w:sz w:val="18"/>
                <w:szCs w:val="18"/>
              </w:rPr>
              <w:t>Soil</w:t>
            </w:r>
          </w:p>
          <w:p w:rsidR="00316B9D" w:rsidRDefault="00316B9D" w:rsidP="00316B9D">
            <w:pPr>
              <w:rPr>
                <w:sz w:val="18"/>
                <w:szCs w:val="18"/>
              </w:rPr>
            </w:pPr>
            <w:r w:rsidRPr="00316B9D">
              <w:rPr>
                <w:sz w:val="18"/>
                <w:szCs w:val="18"/>
              </w:rPr>
              <w:t>ID: _________________________             Compact to</w:t>
            </w:r>
            <w:r>
              <w:rPr>
                <w:sz w:val="18"/>
                <w:szCs w:val="18"/>
              </w:rPr>
              <w:t xml:space="preserve">:  </w:t>
            </w:r>
            <w:r w:rsidRPr="00316B9D">
              <w:rPr>
                <w:sz w:val="18"/>
                <w:szCs w:val="18"/>
              </w:rPr>
              <w:t xml:space="preserve"> ___% Maximum</w:t>
            </w:r>
            <w:r>
              <w:rPr>
                <w:sz w:val="18"/>
                <w:szCs w:val="18"/>
              </w:rPr>
              <w:t xml:space="preserve"> Density</w:t>
            </w:r>
            <w:r w:rsidRPr="00316B9D">
              <w:rPr>
                <w:sz w:val="18"/>
                <w:szCs w:val="18"/>
              </w:rPr>
              <w:t xml:space="preserve">               ___% Moisture Content</w:t>
            </w:r>
          </w:p>
          <w:p w:rsidR="00316B9D" w:rsidRDefault="00316B9D" w:rsidP="00316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RSA to preform Proctor Method:  ____ASTM D698 Standard                ___ASTM D1557 Modified</w:t>
            </w:r>
          </w:p>
          <w:p w:rsidR="00316B9D" w:rsidRDefault="00316B9D" w:rsidP="00316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316B9D" w:rsidRDefault="00316B9D" w:rsidP="00316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Proctor Test Results to be Provided By Client </w:t>
            </w:r>
          </w:p>
          <w:p w:rsidR="001913C3" w:rsidRDefault="001913C3" w:rsidP="00316B9D">
            <w:pPr>
              <w:rPr>
                <w:sz w:val="18"/>
                <w:szCs w:val="18"/>
              </w:rPr>
            </w:pPr>
          </w:p>
          <w:p w:rsidR="001913C3" w:rsidRDefault="001913C3" w:rsidP="00316B9D">
            <w:pPr>
              <w:rPr>
                <w:sz w:val="18"/>
                <w:szCs w:val="18"/>
              </w:rPr>
            </w:pPr>
          </w:p>
          <w:p w:rsidR="001913C3" w:rsidRDefault="001913C3" w:rsidP="00316B9D"/>
        </w:tc>
      </w:tr>
      <w:tr w:rsidR="004E0620" w:rsidTr="004E0620">
        <w:tc>
          <w:tcPr>
            <w:tcW w:w="9350" w:type="dxa"/>
            <w:shd w:val="clear" w:color="auto" w:fill="BDD6EE" w:themeFill="accent1" w:themeFillTint="66"/>
          </w:tcPr>
          <w:p w:rsidR="004E0620" w:rsidRDefault="004E0620" w:rsidP="004E0620">
            <w:pPr>
              <w:jc w:val="center"/>
            </w:pPr>
            <w:r w:rsidRPr="00CC2C74">
              <w:rPr>
                <w:b/>
              </w:rPr>
              <w:t>Test</w:t>
            </w:r>
            <w:r>
              <w:t xml:space="preserve"> </w:t>
            </w:r>
            <w:r w:rsidRPr="00CC2C74">
              <w:rPr>
                <w:b/>
              </w:rPr>
              <w:t>Summary</w:t>
            </w:r>
          </w:p>
        </w:tc>
      </w:tr>
      <w:tr w:rsidR="004E0620" w:rsidTr="004E0620">
        <w:tc>
          <w:tcPr>
            <w:tcW w:w="9350" w:type="dxa"/>
          </w:tcPr>
          <w:p w:rsidR="00DF1DD3" w:rsidRDefault="00582C54" w:rsidP="00582C54">
            <w:r>
              <w:t>Load 1:                       Gradient(s):                                      Seating Time:</w:t>
            </w:r>
          </w:p>
          <w:p w:rsidR="00582C54" w:rsidRDefault="00582C54" w:rsidP="00582C54">
            <w:r>
              <w:t>Load 2:                        Gradient(s):                                     Seating Time:</w:t>
            </w:r>
          </w:p>
          <w:p w:rsidR="00582C54" w:rsidRDefault="00582C54" w:rsidP="00582C54">
            <w:r>
              <w:t>Load 3:                        Gradient(s):                                     Seating Time:</w:t>
            </w:r>
          </w:p>
          <w:p w:rsidR="00582C54" w:rsidRDefault="00582C54" w:rsidP="00582C54"/>
        </w:tc>
      </w:tr>
      <w:tr w:rsidR="00DF1DD3" w:rsidTr="00782319">
        <w:tc>
          <w:tcPr>
            <w:tcW w:w="9350" w:type="dxa"/>
            <w:shd w:val="clear" w:color="auto" w:fill="BDD6EE" w:themeFill="accent1" w:themeFillTint="66"/>
          </w:tcPr>
          <w:p w:rsidR="00DF1DD3" w:rsidRDefault="00DF1DD3" w:rsidP="00782319">
            <w:pPr>
              <w:jc w:val="center"/>
            </w:pPr>
            <w:r w:rsidRPr="00CC2C74">
              <w:rPr>
                <w:b/>
              </w:rPr>
              <w:t>Configuration</w:t>
            </w:r>
            <w:r>
              <w:t xml:space="preserve"> </w:t>
            </w:r>
            <w:r w:rsidRPr="00CC2C74">
              <w:rPr>
                <w:b/>
              </w:rPr>
              <w:t>and</w:t>
            </w:r>
            <w:r>
              <w:t xml:space="preserve"> </w:t>
            </w:r>
            <w:r w:rsidRPr="00CC2C74">
              <w:rPr>
                <w:b/>
              </w:rPr>
              <w:t>Special</w:t>
            </w:r>
            <w:r>
              <w:t xml:space="preserve"> </w:t>
            </w:r>
            <w:r w:rsidRPr="00CC2C74">
              <w:rPr>
                <w:b/>
              </w:rPr>
              <w:t>Notes</w:t>
            </w:r>
          </w:p>
        </w:tc>
      </w:tr>
      <w:tr w:rsidR="00782319" w:rsidTr="00782319">
        <w:tc>
          <w:tcPr>
            <w:tcW w:w="9350" w:type="dxa"/>
          </w:tcPr>
          <w:p w:rsidR="00582C54" w:rsidRDefault="00582C54" w:rsidP="00316B9D"/>
          <w:p w:rsidR="00582C54" w:rsidRDefault="00582C54" w:rsidP="00316B9D">
            <w:r>
              <w:t>Test Setup:</w:t>
            </w:r>
          </w:p>
          <w:p w:rsidR="00582C54" w:rsidRDefault="00582C54" w:rsidP="00316B9D"/>
          <w:p w:rsidR="00582C54" w:rsidRDefault="00582C54" w:rsidP="00316B9D"/>
          <w:p w:rsidR="00582C54" w:rsidRDefault="00582C54" w:rsidP="00316B9D"/>
          <w:p w:rsidR="00582C54" w:rsidRDefault="00582C54" w:rsidP="00316B9D"/>
          <w:p w:rsidR="00582C54" w:rsidRDefault="00582C54" w:rsidP="00316B9D">
            <w:bookmarkStart w:id="0" w:name="_GoBack"/>
            <w:bookmarkEnd w:id="0"/>
          </w:p>
          <w:p w:rsidR="00582C54" w:rsidRDefault="00582C54" w:rsidP="00316B9D"/>
          <w:p w:rsidR="00782319" w:rsidRDefault="00772162" w:rsidP="00316B9D">
            <w:r>
              <w:t>*(Please List Manufacturer, Thickness, Textured/Smooth, ETC)</w:t>
            </w:r>
          </w:p>
        </w:tc>
      </w:tr>
    </w:tbl>
    <w:p w:rsidR="00A2407A" w:rsidRDefault="00A2407A" w:rsidP="00316B9D"/>
    <w:p w:rsidR="00316B9D" w:rsidRDefault="00342F15" w:rsidP="00316B9D">
      <w:r>
        <w:t>Report results to:</w:t>
      </w:r>
    </w:p>
    <w:p w:rsidR="00CC2C74" w:rsidRPr="00CC2C74" w:rsidRDefault="00CC2C74" w:rsidP="00CC2C74"/>
    <w:p w:rsidR="00CC2C74" w:rsidRPr="00CC2C74" w:rsidRDefault="00CC2C74" w:rsidP="00CC2C74">
      <w:pPr>
        <w:tabs>
          <w:tab w:val="left" w:pos="1704"/>
        </w:tabs>
      </w:pPr>
      <w:r>
        <w:tab/>
      </w:r>
    </w:p>
    <w:sectPr w:rsidR="00CC2C74" w:rsidRPr="00CC2C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3D" w:rsidRDefault="00501E3D" w:rsidP="00DE3C7A">
      <w:pPr>
        <w:spacing w:after="0" w:line="240" w:lineRule="auto"/>
      </w:pPr>
      <w:r>
        <w:separator/>
      </w:r>
    </w:p>
  </w:endnote>
  <w:endnote w:type="continuationSeparator" w:id="0">
    <w:p w:rsidR="00501E3D" w:rsidRDefault="00501E3D" w:rsidP="00DE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7A" w:rsidRP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 xml:space="preserve">1017 Greeley Ave </w:t>
    </w:r>
    <w:r w:rsidR="00CC2C74">
      <w:rPr>
        <w:b/>
        <w:color w:val="2E74B5" w:themeColor="accent1" w:themeShade="BF"/>
      </w:rPr>
      <w:t>S</w:t>
    </w:r>
    <w:r w:rsidRPr="00DE3C7A">
      <w:rPr>
        <w:b/>
        <w:color w:val="2E74B5" w:themeColor="accent1" w:themeShade="BF"/>
      </w:rPr>
      <w:t>o</w:t>
    </w:r>
    <w:r w:rsidR="00CC2C74">
      <w:rPr>
        <w:b/>
        <w:color w:val="2E74B5" w:themeColor="accent1" w:themeShade="BF"/>
      </w:rPr>
      <w:t>u</w:t>
    </w:r>
    <w:r w:rsidRPr="00DE3C7A">
      <w:rPr>
        <w:b/>
        <w:color w:val="2E74B5" w:themeColor="accent1" w:themeShade="BF"/>
      </w:rPr>
      <w:t>th</w:t>
    </w:r>
    <w:r w:rsidR="00782319">
      <w:rPr>
        <w:b/>
        <w:color w:val="2E74B5" w:themeColor="accent1" w:themeShade="BF"/>
      </w:rPr>
      <w:t xml:space="preserve">                                                              www.RSAgeolab.com</w:t>
    </w:r>
  </w:p>
  <w:p w:rsid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>Union, NJ 07083</w:t>
    </w:r>
    <w:r w:rsidR="00782319">
      <w:rPr>
        <w:b/>
        <w:color w:val="2E74B5" w:themeColor="accent1" w:themeShade="BF"/>
      </w:rPr>
      <w:t xml:space="preserve">                                                                            E mail:</w:t>
    </w:r>
    <w:r w:rsidR="00CC2C74">
      <w:rPr>
        <w:b/>
        <w:color w:val="2E74B5" w:themeColor="accent1" w:themeShade="BF"/>
      </w:rPr>
      <w:t xml:space="preserve"> </w:t>
    </w:r>
    <w:hyperlink r:id="rId1" w:history="1">
      <w:r w:rsidR="00CC2C74" w:rsidRPr="00DC604F">
        <w:rPr>
          <w:rStyle w:val="Hyperlink"/>
          <w:b/>
        </w:rPr>
        <w:t>RSA@rsageolab.com</w:t>
      </w:r>
    </w:hyperlink>
  </w:p>
  <w:p w:rsidR="00782319" w:rsidRPr="00DE3C7A" w:rsidRDefault="00782319">
    <w:pPr>
      <w:pStyle w:val="Footer"/>
      <w:rPr>
        <w:b/>
        <w:color w:val="2E74B5" w:themeColor="accent1" w:themeShade="BF"/>
      </w:rPr>
    </w:pPr>
    <w:r>
      <w:rPr>
        <w:b/>
        <w:color w:val="2E74B5" w:themeColor="accent1" w:themeShade="BF"/>
      </w:rPr>
      <w:t>908-964-0786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3D" w:rsidRDefault="00501E3D" w:rsidP="00DE3C7A">
      <w:pPr>
        <w:spacing w:after="0" w:line="240" w:lineRule="auto"/>
      </w:pPr>
      <w:r>
        <w:separator/>
      </w:r>
    </w:p>
  </w:footnote>
  <w:footnote w:type="continuationSeparator" w:id="0">
    <w:p w:rsidR="00501E3D" w:rsidRDefault="00501E3D" w:rsidP="00DE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74" w:rsidRDefault="00CC2C74" w:rsidP="00CC2C74">
    <w:pPr>
      <w:pStyle w:val="Header"/>
      <w:ind w:firstLine="720"/>
      <w:rPr>
        <w:rStyle w:val="IntenseReference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2935224" cy="822960"/>
          <wp:effectExtent l="0" t="0" r="0" b="0"/>
          <wp:wrapTight wrapText="right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A Geolab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224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IntenseReference"/>
        <w:sz w:val="32"/>
        <w:szCs w:val="32"/>
      </w:rPr>
      <w:t>Hydraulic Transmissivity</w:t>
    </w:r>
  </w:p>
  <w:p w:rsidR="00CC2C74" w:rsidRDefault="00CC2C74" w:rsidP="00CC2C74">
    <w:pPr>
      <w:pStyle w:val="Header"/>
      <w:rPr>
        <w:rStyle w:val="IntenseReference"/>
        <w:sz w:val="32"/>
        <w:szCs w:val="32"/>
      </w:rPr>
    </w:pPr>
    <w:r>
      <w:rPr>
        <w:rStyle w:val="IntenseReference"/>
        <w:sz w:val="32"/>
        <w:szCs w:val="32"/>
      </w:rPr>
      <w:t xml:space="preserve">                         </w:t>
    </w:r>
    <w:r>
      <w:rPr>
        <w:rStyle w:val="IntenseReference"/>
        <w:sz w:val="32"/>
        <w:szCs w:val="32"/>
      </w:rPr>
      <w:t>ASTM D4716</w:t>
    </w:r>
  </w:p>
  <w:p w:rsidR="00CC2C74" w:rsidRPr="00CC2C74" w:rsidRDefault="00CC2C74" w:rsidP="00CC2C74">
    <w:pPr>
      <w:pStyle w:val="Header"/>
      <w:rPr>
        <w:b/>
        <w:bCs/>
        <w:smallCaps/>
        <w:color w:val="5B9BD5" w:themeColor="accent1"/>
        <w:spacing w:val="5"/>
        <w:sz w:val="32"/>
        <w:szCs w:val="32"/>
      </w:rPr>
    </w:pPr>
    <w:r>
      <w:rPr>
        <w:rStyle w:val="IntenseReference"/>
        <w:sz w:val="32"/>
        <w:szCs w:val="32"/>
      </w:rPr>
      <w:t xml:space="preserve">                     </w:t>
    </w:r>
    <w:r>
      <w:rPr>
        <w:rStyle w:val="IntenseReference"/>
        <w:sz w:val="32"/>
        <w:szCs w:val="32"/>
      </w:rPr>
      <w:t>Chain of Custody</w:t>
    </w:r>
  </w:p>
  <w:p w:rsidR="00DE3C7A" w:rsidRDefault="00DE3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091"/>
    <w:multiLevelType w:val="hybridMultilevel"/>
    <w:tmpl w:val="2C0A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FED"/>
    <w:multiLevelType w:val="hybridMultilevel"/>
    <w:tmpl w:val="E79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7A"/>
    <w:rsid w:val="001913C3"/>
    <w:rsid w:val="002124A2"/>
    <w:rsid w:val="00273458"/>
    <w:rsid w:val="00316B9D"/>
    <w:rsid w:val="00342F15"/>
    <w:rsid w:val="003E2AD2"/>
    <w:rsid w:val="004647C2"/>
    <w:rsid w:val="0047159D"/>
    <w:rsid w:val="004E0620"/>
    <w:rsid w:val="00501E3D"/>
    <w:rsid w:val="00505BB0"/>
    <w:rsid w:val="00582C54"/>
    <w:rsid w:val="005B348F"/>
    <w:rsid w:val="00600FF1"/>
    <w:rsid w:val="00732B6A"/>
    <w:rsid w:val="00772162"/>
    <w:rsid w:val="00782319"/>
    <w:rsid w:val="007F1B2B"/>
    <w:rsid w:val="00835344"/>
    <w:rsid w:val="00895C93"/>
    <w:rsid w:val="008F20A5"/>
    <w:rsid w:val="00A2407A"/>
    <w:rsid w:val="00CB545F"/>
    <w:rsid w:val="00CB71BA"/>
    <w:rsid w:val="00CC2C74"/>
    <w:rsid w:val="00CF2529"/>
    <w:rsid w:val="00DE3C7A"/>
    <w:rsid w:val="00D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0E8D2"/>
  <w15:chartTrackingRefBased/>
  <w15:docId w15:val="{082F49E1-E92B-4656-82DA-430C834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7A"/>
  </w:style>
  <w:style w:type="paragraph" w:styleId="Footer">
    <w:name w:val="footer"/>
    <w:basedOn w:val="Normal"/>
    <w:link w:val="Foot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7A"/>
  </w:style>
  <w:style w:type="character" w:styleId="Hyperlink">
    <w:name w:val="Hyperlink"/>
    <w:basedOn w:val="DefaultParagraphFont"/>
    <w:uiPriority w:val="99"/>
    <w:unhideWhenUsed/>
    <w:rsid w:val="00DE3C7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E3C7A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DE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F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A@rsageo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 ahmed</dc:creator>
  <cp:keywords/>
  <dc:description/>
  <cp:lastModifiedBy>Pablo Echegorri</cp:lastModifiedBy>
  <cp:revision>2</cp:revision>
  <dcterms:created xsi:type="dcterms:W3CDTF">2018-11-14T16:13:00Z</dcterms:created>
  <dcterms:modified xsi:type="dcterms:W3CDTF">2018-11-14T16:13:00Z</dcterms:modified>
</cp:coreProperties>
</file>